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B467C" w:rsidRDefault="007B467C">
      <w:r>
        <w:t>Chelsea Backus</w:t>
      </w:r>
    </w:p>
    <w:p w:rsidR="000E6C4C" w:rsidRDefault="00F60BCB" w:rsidP="000E6C4C">
      <w:r>
        <w:t>Multimodal Reflection</w:t>
      </w:r>
    </w:p>
    <w:p w:rsidR="00EA4CA6" w:rsidRPr="000E6C4C" w:rsidRDefault="00EE47B5" w:rsidP="000E6C4C">
      <w:r>
        <w:rPr>
          <w:rFonts w:ascii="Arial" w:hAnsi="Arial" w:cs="Arial"/>
          <w:sz w:val="26"/>
          <w:szCs w:val="26"/>
        </w:rPr>
        <w:t xml:space="preserve"> </w:t>
      </w:r>
    </w:p>
    <w:p w:rsidR="00F61CBA" w:rsidRDefault="00EA4CA6" w:rsidP="007B467C">
      <w:pPr>
        <w:spacing w:line="480" w:lineRule="auto"/>
        <w:rPr>
          <w:rFonts w:cs="Arial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cs="Arial"/>
          <w:szCs w:val="26"/>
        </w:rPr>
        <w:t>I didn’t r</w:t>
      </w:r>
      <w:r w:rsidR="00F61CBA">
        <w:rPr>
          <w:rFonts w:cs="Arial"/>
          <w:szCs w:val="26"/>
        </w:rPr>
        <w:t>ealize how important making an E</w:t>
      </w:r>
      <w:r>
        <w:rPr>
          <w:rFonts w:cs="Arial"/>
          <w:szCs w:val="26"/>
        </w:rPr>
        <w:t xml:space="preserve">folio would be for my </w:t>
      </w:r>
      <w:r w:rsidR="00F61CBA">
        <w:rPr>
          <w:rFonts w:cs="Arial"/>
          <w:szCs w:val="26"/>
        </w:rPr>
        <w:t xml:space="preserve">professional </w:t>
      </w:r>
      <w:r>
        <w:rPr>
          <w:rFonts w:cs="Arial"/>
          <w:szCs w:val="26"/>
        </w:rPr>
        <w:t xml:space="preserve">career until </w:t>
      </w:r>
      <w:r w:rsidR="00F61CBA">
        <w:rPr>
          <w:rFonts w:cs="Arial"/>
          <w:szCs w:val="26"/>
        </w:rPr>
        <w:t>after I finalized the content and the form. This is a website that displays who I am professionally as well as portraying a personal side of who I am throughout the tone of voice in the Efolio. I have made quite a few portfolios since high school, but this is something that I can forever change and improve reflecting who I am as a person, what I know as a professional, and what my goals are in life.</w:t>
      </w:r>
    </w:p>
    <w:p w:rsidR="003B7F4E" w:rsidRDefault="00F61CBA" w:rsidP="007B467C">
      <w:pPr>
        <w:spacing w:line="480" w:lineRule="auto"/>
        <w:rPr>
          <w:rFonts w:cs="Arial"/>
          <w:szCs w:val="26"/>
        </w:rPr>
      </w:pPr>
      <w:r>
        <w:rPr>
          <w:rFonts w:cs="Arial"/>
          <w:szCs w:val="26"/>
        </w:rPr>
        <w:tab/>
      </w:r>
      <w:r w:rsidR="003B7F4E">
        <w:rPr>
          <w:rFonts w:cs="Arial"/>
          <w:szCs w:val="26"/>
        </w:rPr>
        <w:t xml:space="preserve">It is extremely important to stay consistent with theme throughout the Efolio, as well as catching the reader’s eye and making them want to read my page. </w:t>
      </w:r>
      <w:r>
        <w:rPr>
          <w:rFonts w:cs="Arial"/>
          <w:szCs w:val="26"/>
        </w:rPr>
        <w:t xml:space="preserve">At first, the background of my Efolio was black; I wanted it to stand out with the font colors pink and white. However, when I tried displaying the SUNY Cortland logo on my education tab, it was hard to read and </w:t>
      </w:r>
      <w:r w:rsidR="003B7F4E">
        <w:rPr>
          <w:rFonts w:cs="Arial"/>
          <w:szCs w:val="26"/>
        </w:rPr>
        <w:t xml:space="preserve">it was </w:t>
      </w:r>
      <w:r>
        <w:rPr>
          <w:rFonts w:cs="Arial"/>
          <w:szCs w:val="26"/>
        </w:rPr>
        <w:t>very disorganized. Knowing that the Efolio is s</w:t>
      </w:r>
      <w:r w:rsidR="003B7F4E">
        <w:rPr>
          <w:rFonts w:cs="Arial"/>
          <w:szCs w:val="26"/>
        </w:rPr>
        <w:t>omething that needs to appeal to</w:t>
      </w:r>
      <w:r>
        <w:rPr>
          <w:rFonts w:cs="Arial"/>
          <w:szCs w:val="26"/>
        </w:rPr>
        <w:t xml:space="preserve"> the eye in a professional way, I decided to change the background </w:t>
      </w:r>
      <w:r w:rsidR="003B7F4E">
        <w:rPr>
          <w:rFonts w:cs="Arial"/>
          <w:szCs w:val="26"/>
        </w:rPr>
        <w:t xml:space="preserve">to </w:t>
      </w:r>
      <w:r>
        <w:rPr>
          <w:rFonts w:cs="Arial"/>
          <w:szCs w:val="26"/>
        </w:rPr>
        <w:t xml:space="preserve">white. The main colors throughout the domain are white, black, red, and grey. </w:t>
      </w:r>
      <w:r w:rsidR="003B7F4E">
        <w:rPr>
          <w:rFonts w:cs="Arial"/>
          <w:szCs w:val="26"/>
        </w:rPr>
        <w:t xml:space="preserve">I chose these colors because not only are they professional colors, but also because the colors portray where I am in my life as a red dragon. </w:t>
      </w:r>
    </w:p>
    <w:p w:rsidR="000E6C4C" w:rsidRDefault="003B7F4E" w:rsidP="007B467C">
      <w:pPr>
        <w:spacing w:line="480" w:lineRule="auto"/>
        <w:rPr>
          <w:rFonts w:cs="Arial"/>
          <w:szCs w:val="26"/>
        </w:rPr>
      </w:pPr>
      <w:r>
        <w:rPr>
          <w:rFonts w:cs="Arial"/>
          <w:szCs w:val="26"/>
        </w:rPr>
        <w:tab/>
        <w:t>Modal affordances based on the Efolio</w:t>
      </w:r>
      <w:r w:rsidR="000E6C4C">
        <w:rPr>
          <w:rFonts w:cs="Arial"/>
          <w:szCs w:val="26"/>
        </w:rPr>
        <w:t xml:space="preserve"> make it easy to express who I am through the different choices of layouts, colors, fonts, links, images etc. When I started making my Efolio, I found myself adding too much, which is something I fixed easily, but only after I noticed how unprofessional it appeared. </w:t>
      </w:r>
    </w:p>
    <w:p w:rsidR="00F60BCB" w:rsidRPr="000E6C4C" w:rsidRDefault="000E6C4C" w:rsidP="000E6C4C">
      <w:pPr>
        <w:spacing w:line="480" w:lineRule="auto"/>
        <w:rPr>
          <w:rFonts w:cs="Arial"/>
          <w:szCs w:val="26"/>
        </w:rPr>
      </w:pPr>
      <w:r>
        <w:rPr>
          <w:rFonts w:cs="Arial"/>
          <w:szCs w:val="26"/>
        </w:rPr>
        <w:tab/>
        <w:t>Through the conventions and modal affordances, I achieved my purpose of displaying myself in a professional, yet personal manner. This type of project is beneficial to us as future English teachers because we are portraying ourselves in a proficient and successful way. Like Podcasts and Blogs this Efolio focuses on all the basics of a regular essay: organization, meaning, language, conventions etc. This is one text that a future employer of mine will look at and say, “wow, she is putting herself out there in the digital world, let’s give her a shot!”</w:t>
      </w:r>
    </w:p>
    <w:sectPr w:rsidR="00F60BCB" w:rsidRPr="000E6C4C" w:rsidSect="000E6C4C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60BCB"/>
    <w:rsid w:val="000E6C4C"/>
    <w:rsid w:val="002A478A"/>
    <w:rsid w:val="003B7F4E"/>
    <w:rsid w:val="007B467C"/>
    <w:rsid w:val="00A67E94"/>
    <w:rsid w:val="00EA4CA6"/>
    <w:rsid w:val="00EE47B5"/>
    <w:rsid w:val="00F60BCB"/>
    <w:rsid w:val="00F61CBA"/>
  </w:rsids>
  <m:mathPr>
    <m:mathFont m:val="Perpet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10C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1766</Characters>
  <Application>Microsoft Word 12.1.0</Application>
  <DocSecurity>0</DocSecurity>
  <Lines>14</Lines>
  <Paragraphs>3</Paragraphs>
  <ScaleCrop>false</ScaleCrop>
  <Company>Canastota</Company>
  <LinksUpToDate>false</LinksUpToDate>
  <CharactersWithSpaces>2168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Backus</dc:creator>
  <cp:keywords/>
  <cp:lastModifiedBy>Chelsea Backus</cp:lastModifiedBy>
  <cp:revision>2</cp:revision>
  <dcterms:created xsi:type="dcterms:W3CDTF">2012-04-25T17:33:00Z</dcterms:created>
  <dcterms:modified xsi:type="dcterms:W3CDTF">2012-04-25T17:33:00Z</dcterms:modified>
</cp:coreProperties>
</file>